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142" w:rsidRDefault="004F2142" w:rsidP="004F2142">
      <w:pPr>
        <w:pStyle w:val="western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От 01.03.2018г. № 91</w:t>
      </w:r>
    </w:p>
    <w:p w:rsidR="004F2142" w:rsidRDefault="004F2142" w:rsidP="004F2142">
      <w:pPr>
        <w:pStyle w:val="western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4F2142" w:rsidRDefault="004F2142" w:rsidP="004F2142">
      <w:pPr>
        <w:pStyle w:val="western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4F2142" w:rsidRDefault="004F2142" w:rsidP="004F2142">
      <w:pPr>
        <w:pStyle w:val="western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БАЯНДАЕВСКИЙ РАЙОН</w:t>
      </w:r>
    </w:p>
    <w:p w:rsidR="004F2142" w:rsidRDefault="004F2142" w:rsidP="004F2142">
      <w:pPr>
        <w:pStyle w:val="western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ДУМА МУНИЦИПАЛЬНОГО ОБРАЗОВАНИЯ «ПОКРОВКА»</w:t>
      </w:r>
    </w:p>
    <w:p w:rsidR="004F2142" w:rsidRDefault="004F2142" w:rsidP="004F2142">
      <w:pPr>
        <w:pStyle w:val="western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РЕШЕНИЕ</w:t>
      </w:r>
    </w:p>
    <w:p w:rsidR="004F2142" w:rsidRDefault="004F2142" w:rsidP="004F2142">
      <w:pPr>
        <w:pStyle w:val="western"/>
        <w:shd w:val="clear" w:color="auto" w:fill="FFFFFF"/>
        <w:spacing w:after="0" w:afterAutospacing="0"/>
        <w:rPr>
          <w:rFonts w:ascii="yandex-sans" w:hAnsi="yandex-sans"/>
          <w:color w:val="000000"/>
          <w:sz w:val="19"/>
          <w:szCs w:val="19"/>
        </w:rPr>
      </w:pPr>
    </w:p>
    <w:p w:rsidR="004F2142" w:rsidRDefault="004F2142" w:rsidP="004F2142">
      <w:pPr>
        <w:pStyle w:val="western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«Об избрании делегатов для участия в работе Съезда»</w:t>
      </w:r>
    </w:p>
    <w:p w:rsidR="004F2142" w:rsidRDefault="004F2142" w:rsidP="004F2142">
      <w:pPr>
        <w:pStyle w:val="ab"/>
        <w:shd w:val="clear" w:color="auto" w:fill="FFFFFF"/>
        <w:spacing w:after="0" w:afterAutospacing="0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color w:val="000000"/>
        </w:rPr>
        <w:t xml:space="preserve">    В целях дальнейшего социально-экономического развития муниципальных образований Иркутской области и выявления факторов, способствующих ускорению роста экономики Иркутской области, в соответствии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МО «Покровка»,</w:t>
      </w:r>
    </w:p>
    <w:p w:rsidR="004F2142" w:rsidRDefault="004F2142" w:rsidP="004F2142">
      <w:pPr>
        <w:pStyle w:val="ab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19"/>
          <w:szCs w:val="19"/>
        </w:rPr>
      </w:pPr>
    </w:p>
    <w:p w:rsidR="004F2142" w:rsidRDefault="004F2142" w:rsidP="004F2142">
      <w:pPr>
        <w:pStyle w:val="western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ДУМА РЕШИЛА:</w:t>
      </w:r>
    </w:p>
    <w:p w:rsidR="004F2142" w:rsidRDefault="004F2142" w:rsidP="004F2142">
      <w:pPr>
        <w:pStyle w:val="western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19"/>
          <w:szCs w:val="19"/>
        </w:rPr>
      </w:pPr>
    </w:p>
    <w:p w:rsidR="004F2142" w:rsidRDefault="004F2142" w:rsidP="004F2142">
      <w:pPr>
        <w:pStyle w:val="ab"/>
        <w:numPr>
          <w:ilvl w:val="0"/>
          <w:numId w:val="2"/>
        </w:numPr>
        <w:shd w:val="clear" w:color="auto" w:fill="FFFFFF"/>
        <w:spacing w:after="0" w:afterAutospacing="0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color w:val="000000"/>
        </w:rPr>
        <w:t>Избрать делегатом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  <w:lang w:val="en-US"/>
        </w:rPr>
        <w:t>III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 xml:space="preserve">съезда депутатов для участия в работе Съезда представительных органов Иркутской области в </w:t>
      </w:r>
      <w:proofErr w:type="gramStart"/>
      <w:r>
        <w:rPr>
          <w:rFonts w:ascii="Arial" w:hAnsi="Arial" w:cs="Arial"/>
          <w:color w:val="000000"/>
        </w:rPr>
        <w:t>г</w:t>
      </w:r>
      <w:proofErr w:type="gramEnd"/>
      <w:r>
        <w:rPr>
          <w:rFonts w:ascii="Arial" w:hAnsi="Arial" w:cs="Arial"/>
          <w:color w:val="000000"/>
        </w:rPr>
        <w:t xml:space="preserve">. Иркутске 25 апреля 2018 года, депутата Думы муниципального образования «Покровка» </w:t>
      </w:r>
      <w:proofErr w:type="spellStart"/>
      <w:r>
        <w:rPr>
          <w:rFonts w:ascii="Arial" w:hAnsi="Arial" w:cs="Arial"/>
          <w:color w:val="000000"/>
        </w:rPr>
        <w:t>Ангахаева</w:t>
      </w:r>
      <w:proofErr w:type="spellEnd"/>
      <w:r>
        <w:rPr>
          <w:rFonts w:ascii="Arial" w:hAnsi="Arial" w:cs="Arial"/>
          <w:color w:val="000000"/>
        </w:rPr>
        <w:t xml:space="preserve"> Иннокентия Германовича.</w:t>
      </w:r>
    </w:p>
    <w:p w:rsidR="004F2142" w:rsidRDefault="004F2142" w:rsidP="004F2142">
      <w:pPr>
        <w:pStyle w:val="ab"/>
        <w:numPr>
          <w:ilvl w:val="0"/>
          <w:numId w:val="2"/>
        </w:numPr>
        <w:shd w:val="clear" w:color="auto" w:fill="FFFFFF"/>
        <w:spacing w:after="0" w:afterAutospacing="0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color w:val="000000"/>
        </w:rPr>
        <w:t>Данное решение подлежит официальному опубликованию в газете «Вестник МО Покровка», также на сайте МО «Покровка».</w:t>
      </w:r>
    </w:p>
    <w:p w:rsidR="004F2142" w:rsidRDefault="004F2142" w:rsidP="004F2142">
      <w:pPr>
        <w:pStyle w:val="ab"/>
        <w:shd w:val="clear" w:color="auto" w:fill="FFFFFF"/>
        <w:spacing w:after="0" w:afterAutospacing="0"/>
        <w:ind w:left="720"/>
        <w:rPr>
          <w:rFonts w:ascii="yandex-sans" w:hAnsi="yandex-sans"/>
          <w:color w:val="000000"/>
          <w:sz w:val="19"/>
          <w:szCs w:val="19"/>
        </w:rPr>
      </w:pPr>
    </w:p>
    <w:p w:rsidR="004F2142" w:rsidRDefault="004F2142" w:rsidP="004F2142">
      <w:pPr>
        <w:pStyle w:val="ab"/>
        <w:shd w:val="clear" w:color="auto" w:fill="FFFFFF"/>
        <w:spacing w:after="0" w:afterAutospacing="0"/>
        <w:rPr>
          <w:rFonts w:ascii="yandex-sans" w:hAnsi="yandex-sans"/>
          <w:color w:val="000000"/>
          <w:sz w:val="19"/>
          <w:szCs w:val="19"/>
        </w:rPr>
      </w:pPr>
    </w:p>
    <w:p w:rsidR="004F2142" w:rsidRDefault="004F2142" w:rsidP="004F2142">
      <w:pPr>
        <w:pStyle w:val="ab"/>
        <w:shd w:val="clear" w:color="auto" w:fill="FFFFFF"/>
        <w:spacing w:after="0" w:afterAutospacing="0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color w:val="000000"/>
        </w:rPr>
        <w:t>Председатель Думы МО «Покровка»</w:t>
      </w:r>
    </w:p>
    <w:p w:rsidR="004F2142" w:rsidRDefault="004F2142" w:rsidP="004F2142">
      <w:pPr>
        <w:pStyle w:val="ab"/>
        <w:shd w:val="clear" w:color="auto" w:fill="FFFFFF"/>
        <w:spacing w:after="0" w:afterAutospacing="0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color w:val="000000"/>
        </w:rPr>
        <w:t>Петров В.Н..</w:t>
      </w:r>
    </w:p>
    <w:p w:rsidR="004F2142" w:rsidRDefault="004F2142" w:rsidP="004F2142">
      <w:pPr>
        <w:pStyle w:val="ab"/>
        <w:shd w:val="clear" w:color="auto" w:fill="FFFFFF"/>
        <w:spacing w:after="0" w:afterAutospacing="0"/>
        <w:rPr>
          <w:rFonts w:ascii="yandex-sans" w:hAnsi="yandex-sans"/>
          <w:color w:val="000000"/>
          <w:sz w:val="19"/>
          <w:szCs w:val="19"/>
        </w:rPr>
      </w:pPr>
    </w:p>
    <w:p w:rsidR="004F2142" w:rsidRDefault="004F2142" w:rsidP="004F2142">
      <w:pPr>
        <w:pStyle w:val="ab"/>
        <w:shd w:val="clear" w:color="auto" w:fill="FFFFFF"/>
        <w:spacing w:after="0" w:afterAutospacing="0"/>
        <w:rPr>
          <w:rFonts w:ascii="yandex-sans" w:hAnsi="yandex-sans"/>
          <w:color w:val="000000"/>
          <w:sz w:val="19"/>
          <w:szCs w:val="19"/>
        </w:rPr>
      </w:pPr>
      <w:r>
        <w:rPr>
          <w:rFonts w:ascii="Arial" w:hAnsi="Arial" w:cs="Arial"/>
          <w:color w:val="000000"/>
        </w:rPr>
        <w:t>Глава МО «Покровка»</w:t>
      </w:r>
    </w:p>
    <w:p w:rsidR="004F2142" w:rsidRDefault="004F2142" w:rsidP="004F2142">
      <w:pPr>
        <w:pStyle w:val="ab"/>
        <w:shd w:val="clear" w:color="auto" w:fill="FFFFFF"/>
        <w:spacing w:after="0" w:afterAutospacing="0"/>
        <w:rPr>
          <w:rFonts w:ascii="yandex-sans" w:hAnsi="yandex-sans"/>
          <w:color w:val="000000"/>
          <w:sz w:val="19"/>
          <w:szCs w:val="19"/>
        </w:rPr>
      </w:pPr>
      <w:bookmarkStart w:id="0" w:name="_GoBack"/>
      <w:bookmarkEnd w:id="0"/>
      <w:r>
        <w:rPr>
          <w:rFonts w:ascii="Arial" w:hAnsi="Arial" w:cs="Arial"/>
          <w:color w:val="000000"/>
        </w:rPr>
        <w:t>Багинов А.В.</w:t>
      </w:r>
    </w:p>
    <w:p w:rsidR="00E27E3C" w:rsidRPr="004C1ECD" w:rsidRDefault="00E27E3C" w:rsidP="004C1ECD">
      <w:pPr>
        <w:rPr>
          <w:szCs w:val="32"/>
        </w:rPr>
      </w:pPr>
    </w:p>
    <w:sectPr w:rsidR="00E27E3C" w:rsidRPr="004C1ECD" w:rsidSect="0019062E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74A" w:rsidRDefault="0085274A" w:rsidP="005F142C">
      <w:pPr>
        <w:spacing w:after="0" w:line="240" w:lineRule="auto"/>
      </w:pPr>
      <w:r>
        <w:separator/>
      </w:r>
    </w:p>
  </w:endnote>
  <w:endnote w:type="continuationSeparator" w:id="0">
    <w:p w:rsidR="0085274A" w:rsidRDefault="0085274A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74A" w:rsidRDefault="0085274A" w:rsidP="005F142C">
      <w:pPr>
        <w:spacing w:after="0" w:line="240" w:lineRule="auto"/>
      </w:pPr>
      <w:r>
        <w:separator/>
      </w:r>
    </w:p>
  </w:footnote>
  <w:footnote w:type="continuationSeparator" w:id="0">
    <w:p w:rsidR="0085274A" w:rsidRDefault="0085274A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E166B"/>
    <w:multiLevelType w:val="multilevel"/>
    <w:tmpl w:val="917CA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105C40"/>
    <w:rsid w:val="00120B51"/>
    <w:rsid w:val="001423FD"/>
    <w:rsid w:val="0019062E"/>
    <w:rsid w:val="001E5F1D"/>
    <w:rsid w:val="00276574"/>
    <w:rsid w:val="00286609"/>
    <w:rsid w:val="0029314E"/>
    <w:rsid w:val="0039455E"/>
    <w:rsid w:val="003D4988"/>
    <w:rsid w:val="00400C61"/>
    <w:rsid w:val="0042382B"/>
    <w:rsid w:val="00455D3B"/>
    <w:rsid w:val="00485B04"/>
    <w:rsid w:val="004A303F"/>
    <w:rsid w:val="004C1ECD"/>
    <w:rsid w:val="004F2142"/>
    <w:rsid w:val="00502F43"/>
    <w:rsid w:val="00517C8A"/>
    <w:rsid w:val="00532813"/>
    <w:rsid w:val="00596500"/>
    <w:rsid w:val="005F142C"/>
    <w:rsid w:val="006244FA"/>
    <w:rsid w:val="006636A0"/>
    <w:rsid w:val="007432BF"/>
    <w:rsid w:val="007A1D49"/>
    <w:rsid w:val="0085274A"/>
    <w:rsid w:val="008561EF"/>
    <w:rsid w:val="00896921"/>
    <w:rsid w:val="008A530A"/>
    <w:rsid w:val="008D0144"/>
    <w:rsid w:val="00910D16"/>
    <w:rsid w:val="00990E39"/>
    <w:rsid w:val="009B599D"/>
    <w:rsid w:val="00A16A59"/>
    <w:rsid w:val="00AE3A27"/>
    <w:rsid w:val="00AE6B90"/>
    <w:rsid w:val="00AF1E50"/>
    <w:rsid w:val="00B17944"/>
    <w:rsid w:val="00B22022"/>
    <w:rsid w:val="00B3055A"/>
    <w:rsid w:val="00B747F9"/>
    <w:rsid w:val="00B8503E"/>
    <w:rsid w:val="00BA0116"/>
    <w:rsid w:val="00BB00F7"/>
    <w:rsid w:val="00C657FE"/>
    <w:rsid w:val="00CA4EC6"/>
    <w:rsid w:val="00CC3547"/>
    <w:rsid w:val="00CC4BD6"/>
    <w:rsid w:val="00CD4A7C"/>
    <w:rsid w:val="00CF6463"/>
    <w:rsid w:val="00D23C98"/>
    <w:rsid w:val="00D61E7F"/>
    <w:rsid w:val="00DD336B"/>
    <w:rsid w:val="00E27E3C"/>
    <w:rsid w:val="00E32AA6"/>
    <w:rsid w:val="00E35C19"/>
    <w:rsid w:val="00E60C4E"/>
    <w:rsid w:val="00E96EC9"/>
    <w:rsid w:val="00EA2756"/>
    <w:rsid w:val="00F07300"/>
    <w:rsid w:val="00F43033"/>
    <w:rsid w:val="00F530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022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  <w:style w:type="paragraph" w:customStyle="1" w:styleId="western">
    <w:name w:val="western"/>
    <w:basedOn w:val="a"/>
    <w:rsid w:val="004F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4F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F21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a">
    <w:name w:val="Strong"/>
    <w:uiPriority w:val="22"/>
    <w:qFormat/>
    <w:rsid w:val="00990E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05877-407F-418B-BCF7-1E7E080F0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Покровка</cp:lastModifiedBy>
  <cp:revision>16</cp:revision>
  <cp:lastPrinted>2018-03-02T04:21:00Z</cp:lastPrinted>
  <dcterms:created xsi:type="dcterms:W3CDTF">2018-01-21T10:09:00Z</dcterms:created>
  <dcterms:modified xsi:type="dcterms:W3CDTF">2018-03-02T04:23:00Z</dcterms:modified>
</cp:coreProperties>
</file>