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03E" w:rsidRDefault="00BF2099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рамках популяризации переписи населения стартовал фотоконкурс «Страна в объективе» и продлится он до конца сентября.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Друзья, сейчас от Иркутской области 15 конкурсных работ. Мы знаем, что многие из наших коллег увлекаются фотографией, размещают красивые фотографии в социальных сетях с видами нашей прекрасной области, счастливые лица своей семьи... А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стОит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лишь к этим фото добавить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хэштег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зарегистрироваться и вы уже принимаете участие в конкурсе!!!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Работы на конкурс принимаются в трех номинациях: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     «Покажи страну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ВиПиНу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» — красивые виды родного города, района, села и окрестностей с изображением талисмана переписи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ВиПиНа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Сказочную птицу можно снять в виде поделки, рисунка, костюма или прикрепить к фото мультяшный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стикер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который легко найти на сайте переписи </w:t>
      </w:r>
      <w:hyperlink r:id="rId5" w:tgtFrame="_blank" w:history="1">
        <w:r>
          <w:rPr>
            <w:rStyle w:val="a3"/>
            <w:rFonts w:ascii="Arial" w:hAnsi="Arial" w:cs="Arial"/>
            <w:color w:val="990099"/>
            <w:sz w:val="23"/>
            <w:szCs w:val="23"/>
            <w:shd w:val="clear" w:color="auto" w:fill="FFFFFF"/>
          </w:rPr>
          <w:t>www.strana2020.ru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Главное, чтобы фоном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ВиПиНа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было место, которое вам нравится: природный или городской пейзаж, уютная сельская улица с бревенчатыми избами, речная заводь, горные ущелья.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     «Храним традиции» — изображения ярких образов жителей в национальной одежде, фото блюд национальной кухни, обрядов и праздников. Простора для творчества в этой номинации много — каждый из нас встречается в жизни с особым народным колоритом, а кто-то сохраняет древние традиции в семье и наверняка умеет готовить традиционные блюда по рецептам бабушки.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     «Семейный альбом» — снимки нескольких поколений семьи. Неважно, в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какой обстановке сделана фотография, главное — она ценна для вас,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показывает родственную близость и теплые отношения людей разных возрастов: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родителей и детей, бабушек и внуков...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     Делать снимки можно даже с помощью смартфона. Главное, они должны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быть авторскими. Нужно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разместить фотографию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на своей странице в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социальной сети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Instagram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отмеченную активной ссылкой @strana2020 и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хештегом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#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фотоконкурс_перепись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 Затем заполнить форму участника на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официальной странице Всероссийской переписи населения (strana2020.ru) и указать ссылку на фотографию или сразу несколько снимков. Каждую фотоработу важно сопроводить кратким позитивным описанием и названием номинации, в которой она принимает участие. Также аккаунт должен быть открытым для всех пользователей, а работы выполнены с желанием и вкусом, в форматах .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png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или .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jpeg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     Посмотреть фотографии участников конкурса можно на сайте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Всероссийской переписи населения по адресу</w:t>
      </w:r>
      <w:r>
        <w:rPr>
          <w:rFonts w:ascii="Arial" w:hAnsi="Arial" w:cs="Arial"/>
          <w:color w:val="000000"/>
          <w:sz w:val="23"/>
          <w:szCs w:val="23"/>
        </w:rPr>
        <w:br/>
      </w:r>
      <w:hyperlink r:id="rId6" w:tgtFrame="_blank" w:history="1">
        <w:r>
          <w:rPr>
            <w:rStyle w:val="a3"/>
            <w:rFonts w:ascii="Arial" w:hAnsi="Arial" w:cs="Arial"/>
            <w:color w:val="990099"/>
            <w:sz w:val="23"/>
            <w:szCs w:val="23"/>
            <w:shd w:val="clear" w:color="auto" w:fill="FFFFFF"/>
          </w:rPr>
          <w:t>https://www.strana2020.ru/contest/photo/works/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     В каждой номинации учреждены три премии: 25 тыс., 15 тыс. и 10 тыс.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рублей, включая налоги. Жюри также присуждает гран-при фотоконкурса — 50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тыс. рублей. Кроме того, призерам высылаются электронные дипломы,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удостоверяющие присуждение им премии.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lastRenderedPageBreak/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     Призеры конкурса будут определены в два этапа: с помощью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пользовательского голосования на сайте переписи и выбора жюри. На первом этапе отдать голос (поставить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лайк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под фото) может любой зарегистрированный пользователь. Итоги конкурса будут опубликованы на сайте strana2020.ru и официальных страницах переписи в социальных сетях не позднее 15 октября 2020 года.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Подробная информация об условиях фотоконкурса размещена на сайте (</w:t>
      </w:r>
      <w:r>
        <w:rPr>
          <w:rFonts w:ascii="Arial" w:hAnsi="Arial" w:cs="Arial"/>
          <w:color w:val="000000"/>
          <w:sz w:val="23"/>
          <w:szCs w:val="23"/>
        </w:rPr>
        <w:br/>
      </w:r>
      <w:hyperlink r:id="rId7" w:tgtFrame="_blank" w:history="1">
        <w:r>
          <w:rPr>
            <w:rStyle w:val="a3"/>
            <w:rFonts w:ascii="Arial" w:hAnsi="Arial" w:cs="Arial"/>
            <w:color w:val="990099"/>
            <w:sz w:val="23"/>
            <w:szCs w:val="23"/>
            <w:shd w:val="clear" w:color="auto" w:fill="FFFFFF"/>
          </w:rPr>
          <w:t>https://www.strana2020.ru/contest/photo/about.php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) и официальных страницах Всероссийской переписи населения в социальных сетях.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Надеемся на вашу активность и поддержку!!!</w:t>
      </w:r>
      <w:bookmarkStart w:id="0" w:name="_GoBack"/>
      <w:bookmarkEnd w:id="0"/>
    </w:p>
    <w:sectPr w:rsidR="00D84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099"/>
    <w:rsid w:val="00BF2099"/>
    <w:rsid w:val="00D8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20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20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trana2020.ru/contest/photo/about.ph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strana2020.ru/contest/photo/works/" TargetMode="External"/><Relationship Id="rId5" Type="http://schemas.openxmlformats.org/officeDocument/2006/relationships/hyperlink" Target="https://www.strana2020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2020-08-31T12:09:00Z</dcterms:created>
  <dcterms:modified xsi:type="dcterms:W3CDTF">2020-08-31T12:09:00Z</dcterms:modified>
</cp:coreProperties>
</file>