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563" w:rsidRDefault="00771563" w:rsidP="00771563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21.02.2025 г. №38</w:t>
      </w:r>
      <w:r>
        <w:rPr>
          <w:rFonts w:ascii="Arial" w:hAnsi="Arial" w:cs="Arial"/>
          <w:b/>
          <w:sz w:val="32"/>
          <w:szCs w:val="32"/>
        </w:rPr>
        <w:t>-1</w:t>
      </w:r>
    </w:p>
    <w:p w:rsidR="00771563" w:rsidRDefault="00771563" w:rsidP="00771563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71563" w:rsidRDefault="00771563" w:rsidP="00771563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771563" w:rsidRDefault="00771563" w:rsidP="00771563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771563" w:rsidRDefault="00771563" w:rsidP="00771563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«ПОКРОВКА»</w:t>
      </w:r>
    </w:p>
    <w:p w:rsidR="00771563" w:rsidRDefault="00771563" w:rsidP="00771563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771563" w:rsidRDefault="00771563" w:rsidP="00771563">
      <w:pPr>
        <w:jc w:val="both"/>
        <w:rPr>
          <w:rFonts w:ascii="Arial" w:hAnsi="Arial" w:cs="Arial"/>
          <w:b/>
          <w:sz w:val="32"/>
          <w:szCs w:val="32"/>
        </w:rPr>
      </w:pPr>
    </w:p>
    <w:p w:rsidR="00771563" w:rsidRDefault="00771563" w:rsidP="00771563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ОТМЕНЕ РЕШЕНИЯ ДУМЫ МУНИЦИПАЛЬНОГО ОБРАЗОВАНИЯ «ПОКРОВКА» №</w:t>
      </w:r>
      <w:r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8</w:t>
      </w:r>
      <w:r>
        <w:rPr>
          <w:rFonts w:ascii="Arial" w:hAnsi="Arial" w:cs="Arial"/>
          <w:b/>
          <w:sz w:val="32"/>
          <w:szCs w:val="32"/>
        </w:rPr>
        <w:t>7</w:t>
      </w:r>
      <w:r>
        <w:rPr>
          <w:rFonts w:ascii="Arial" w:hAnsi="Arial" w:cs="Arial"/>
          <w:b/>
          <w:sz w:val="32"/>
          <w:szCs w:val="32"/>
        </w:rPr>
        <w:t xml:space="preserve"> ОТ 24.12.2021 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ОБ УТВЕРЖДЕНИИ ПОЛОЖЕНИЯ О МУНИЦИПАЛЬНОМ КОНТРОЛЕ </w:t>
      </w:r>
      <w:r>
        <w:rPr>
          <w:rFonts w:ascii="Arial" w:hAnsi="Arial" w:cs="Arial"/>
          <w:b/>
          <w:bCs/>
          <w:color w:val="000000"/>
          <w:sz w:val="32"/>
          <w:szCs w:val="32"/>
        </w:rPr>
        <w:br/>
        <w:t xml:space="preserve">НА АВТОМОБИЛЬНОМ ТРАНСПОРТЕ, ГОРОДСКОМ НАЗЕМНОМ ЭЛЕКТРИЧЕСКОМ ТРАНСПОРТЕ И В ДОРОЖНОМ ХОЗЯЙСТВЕ В ГРАНИЦАХ НАСЕЛЕННЫХ ПУНКТОВ </w:t>
      </w:r>
      <w:r>
        <w:rPr>
          <w:rFonts w:ascii="Arial" w:hAnsi="Arial" w:cs="Arial"/>
          <w:b/>
          <w:sz w:val="32"/>
          <w:szCs w:val="32"/>
        </w:rPr>
        <w:t>МУНИЦИПАЛЬНОГО ОБРАЗОВАНИЯ «ПОКРОВКА»</w:t>
      </w:r>
    </w:p>
    <w:p w:rsidR="00771563" w:rsidRDefault="00771563" w:rsidP="00771563">
      <w:pPr>
        <w:rPr>
          <w:rFonts w:ascii="Arial" w:hAnsi="Arial" w:cs="Arial"/>
          <w:sz w:val="32"/>
          <w:szCs w:val="32"/>
        </w:rPr>
      </w:pPr>
    </w:p>
    <w:p w:rsidR="00771563" w:rsidRDefault="00771563" w:rsidP="00771563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В соответствии с Жилищным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Уставом муниципального образования «Покровка», Дума муниципального образования «Покровка»,</w:t>
      </w:r>
    </w:p>
    <w:p w:rsidR="00771563" w:rsidRDefault="00771563" w:rsidP="00771563">
      <w:pPr>
        <w:ind w:firstLine="851"/>
        <w:jc w:val="both"/>
        <w:rPr>
          <w:rFonts w:ascii="Arial" w:hAnsi="Arial" w:cs="Arial"/>
        </w:rPr>
      </w:pPr>
    </w:p>
    <w:p w:rsidR="00771563" w:rsidRDefault="00771563" w:rsidP="00771563">
      <w:pPr>
        <w:ind w:firstLine="851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РЕШИЛА</w:t>
      </w:r>
      <w:r>
        <w:rPr>
          <w:rFonts w:ascii="Arial" w:hAnsi="Arial" w:cs="Arial"/>
          <w:sz w:val="28"/>
          <w:szCs w:val="28"/>
        </w:rPr>
        <w:t>:</w:t>
      </w:r>
    </w:p>
    <w:p w:rsidR="00771563" w:rsidRDefault="00771563" w:rsidP="00771563">
      <w:pPr>
        <w:jc w:val="both"/>
        <w:rPr>
          <w:rFonts w:ascii="Arial" w:hAnsi="Arial" w:cs="Arial"/>
          <w:b/>
        </w:rPr>
      </w:pPr>
    </w:p>
    <w:p w:rsidR="00771563" w:rsidRPr="00771563" w:rsidRDefault="00771563" w:rsidP="00771563">
      <w:pPr>
        <w:pStyle w:val="a4"/>
        <w:numPr>
          <w:ilvl w:val="0"/>
          <w:numId w:val="1"/>
        </w:numPr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</w:rPr>
        <w:t>Отменить решение Д</w:t>
      </w:r>
      <w:r w:rsidRPr="00771563">
        <w:rPr>
          <w:rFonts w:ascii="Arial" w:hAnsi="Arial" w:cs="Arial"/>
        </w:rPr>
        <w:t>умы муниципального образования «Покровка» № 8 от 24.12.</w:t>
      </w:r>
      <w:r w:rsidRPr="00771563">
        <w:rPr>
          <w:rFonts w:ascii="Arial" w:hAnsi="Arial" w:cs="Arial"/>
        </w:rPr>
        <w:t xml:space="preserve">2021 г. </w:t>
      </w:r>
      <w:r>
        <w:rPr>
          <w:rFonts w:ascii="Arial" w:hAnsi="Arial" w:cs="Arial"/>
        </w:rPr>
        <w:t>«</w:t>
      </w:r>
      <w:r w:rsidRPr="00771563">
        <w:rPr>
          <w:rFonts w:ascii="Arial" w:hAnsi="Arial" w:cs="Arial"/>
          <w:bCs/>
          <w:color w:val="000000"/>
        </w:rPr>
        <w:t xml:space="preserve">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</w:t>
      </w:r>
      <w:r w:rsidRPr="00771563">
        <w:rPr>
          <w:rFonts w:ascii="Arial" w:hAnsi="Arial" w:cs="Arial"/>
        </w:rPr>
        <w:t>МУНИЦИПАЛЬНОГО ОБРАЗОВАНИЯ «ПОКРОВКА»</w:t>
      </w:r>
    </w:p>
    <w:p w:rsidR="00771563" w:rsidRDefault="00771563" w:rsidP="00771563">
      <w:pPr>
        <w:pStyle w:val="a4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Настоящее решение вступает в силу со дня его официального опубликования.</w:t>
      </w:r>
    </w:p>
    <w:p w:rsidR="00771563" w:rsidRDefault="00771563" w:rsidP="00771563">
      <w:pPr>
        <w:pStyle w:val="a4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Настоящее решение опубликовать на официальном сайте администрации в информационно-телекоммуникационной сети «Интернет» и в печатном </w:t>
      </w:r>
      <w:proofErr w:type="gramStart"/>
      <w:r>
        <w:rPr>
          <w:rFonts w:ascii="Arial" w:hAnsi="Arial" w:cs="Arial"/>
          <w:sz w:val="24"/>
          <w:szCs w:val="24"/>
        </w:rPr>
        <w:t>издании  «</w:t>
      </w:r>
      <w:proofErr w:type="gramEnd"/>
      <w:r>
        <w:rPr>
          <w:rFonts w:ascii="Arial" w:hAnsi="Arial" w:cs="Arial"/>
          <w:sz w:val="24"/>
          <w:szCs w:val="24"/>
        </w:rPr>
        <w:t>Вестник МО «Покровка».</w:t>
      </w:r>
    </w:p>
    <w:p w:rsidR="00771563" w:rsidRDefault="00771563" w:rsidP="00771563">
      <w:pPr>
        <w:rPr>
          <w:rFonts w:ascii="Arial" w:hAnsi="Arial" w:cs="Arial"/>
          <w:b/>
        </w:rPr>
      </w:pPr>
    </w:p>
    <w:p w:rsidR="00771563" w:rsidRDefault="00771563" w:rsidP="00771563">
      <w:pPr>
        <w:rPr>
          <w:rFonts w:ascii="Arial" w:hAnsi="Arial" w:cs="Arial"/>
        </w:rPr>
      </w:pPr>
    </w:p>
    <w:p w:rsidR="00771563" w:rsidRDefault="00771563" w:rsidP="00771563">
      <w:pPr>
        <w:rPr>
          <w:rFonts w:ascii="Arial" w:hAnsi="Arial" w:cs="Arial"/>
        </w:rPr>
      </w:pPr>
      <w:r>
        <w:rPr>
          <w:rFonts w:ascii="Arial" w:hAnsi="Arial" w:cs="Arial"/>
        </w:rPr>
        <w:t>Председатель Думы муниципального образования «Покровка»</w:t>
      </w:r>
    </w:p>
    <w:p w:rsidR="00771563" w:rsidRDefault="00771563" w:rsidP="00771563">
      <w:pPr>
        <w:rPr>
          <w:rFonts w:ascii="Arial" w:hAnsi="Arial" w:cs="Arial"/>
        </w:rPr>
      </w:pPr>
      <w:r>
        <w:rPr>
          <w:rFonts w:ascii="Arial" w:hAnsi="Arial" w:cs="Arial"/>
        </w:rPr>
        <w:t>В.Н. Петров</w:t>
      </w:r>
    </w:p>
    <w:p w:rsidR="00771563" w:rsidRDefault="00771563" w:rsidP="00771563">
      <w:pPr>
        <w:rPr>
          <w:rFonts w:ascii="Arial" w:hAnsi="Arial" w:cs="Arial"/>
        </w:rPr>
      </w:pPr>
    </w:p>
    <w:p w:rsidR="00771563" w:rsidRDefault="00771563" w:rsidP="00771563">
      <w:pPr>
        <w:rPr>
          <w:rFonts w:ascii="Arial" w:hAnsi="Arial" w:cs="Arial"/>
        </w:rPr>
      </w:pPr>
    </w:p>
    <w:p w:rsidR="00771563" w:rsidRDefault="00771563" w:rsidP="00771563">
      <w:pPr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«Покровка»</w:t>
      </w:r>
    </w:p>
    <w:p w:rsidR="00771563" w:rsidRDefault="00771563" w:rsidP="00771563">
      <w:pPr>
        <w:rPr>
          <w:rFonts w:ascii="Arial" w:hAnsi="Arial" w:cs="Arial"/>
        </w:rPr>
      </w:pPr>
      <w:r>
        <w:rPr>
          <w:rFonts w:ascii="Arial" w:hAnsi="Arial" w:cs="Arial"/>
        </w:rPr>
        <w:t>А.В. Багинов</w:t>
      </w:r>
    </w:p>
    <w:p w:rsidR="00771563" w:rsidRDefault="00771563" w:rsidP="00771563">
      <w:pPr>
        <w:rPr>
          <w:rFonts w:ascii="Arial" w:hAnsi="Arial" w:cs="Arial"/>
        </w:rPr>
      </w:pPr>
    </w:p>
    <w:p w:rsidR="00771563" w:rsidRDefault="00771563" w:rsidP="00771563"/>
    <w:p w:rsidR="00771563" w:rsidRDefault="00771563" w:rsidP="00771563">
      <w:pPr>
        <w:tabs>
          <w:tab w:val="left" w:pos="2880"/>
          <w:tab w:val="center" w:pos="4960"/>
        </w:tabs>
        <w:ind w:right="282"/>
        <w:jc w:val="center"/>
        <w:rPr>
          <w:rFonts w:ascii="Arial" w:hAnsi="Arial" w:cs="Arial"/>
          <w:b/>
          <w:sz w:val="32"/>
          <w:szCs w:val="32"/>
        </w:rPr>
      </w:pPr>
    </w:p>
    <w:p w:rsidR="00771563" w:rsidRDefault="00771563" w:rsidP="00771563">
      <w:pPr>
        <w:tabs>
          <w:tab w:val="left" w:pos="2880"/>
          <w:tab w:val="center" w:pos="4960"/>
        </w:tabs>
        <w:ind w:right="282"/>
        <w:jc w:val="center"/>
        <w:rPr>
          <w:rFonts w:ascii="Arial" w:hAnsi="Arial" w:cs="Arial"/>
          <w:b/>
          <w:sz w:val="32"/>
          <w:szCs w:val="32"/>
        </w:rPr>
      </w:pPr>
    </w:p>
    <w:p w:rsidR="00771563" w:rsidRDefault="00771563" w:rsidP="00771563">
      <w:pPr>
        <w:tabs>
          <w:tab w:val="left" w:pos="2880"/>
          <w:tab w:val="center" w:pos="4960"/>
        </w:tabs>
        <w:ind w:right="282"/>
        <w:jc w:val="center"/>
        <w:rPr>
          <w:rFonts w:ascii="Arial" w:hAnsi="Arial" w:cs="Arial"/>
          <w:b/>
          <w:sz w:val="32"/>
          <w:szCs w:val="32"/>
        </w:rPr>
      </w:pPr>
    </w:p>
    <w:p w:rsidR="00771563" w:rsidRDefault="00771563" w:rsidP="00771563">
      <w:pPr>
        <w:tabs>
          <w:tab w:val="left" w:pos="2880"/>
          <w:tab w:val="center" w:pos="4960"/>
        </w:tabs>
        <w:ind w:right="282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</w:p>
    <w:sectPr w:rsidR="007715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7F06B2"/>
    <w:multiLevelType w:val="hybridMultilevel"/>
    <w:tmpl w:val="0B2A8994"/>
    <w:lvl w:ilvl="0" w:tplc="6E4253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381"/>
    <w:rsid w:val="000F730F"/>
    <w:rsid w:val="001A1381"/>
    <w:rsid w:val="00771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1BEC7"/>
  <w15:chartTrackingRefBased/>
  <w15:docId w15:val="{0C6236EA-2548-412A-AE1E-6E0256769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5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71563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character" w:customStyle="1" w:styleId="FontStyle32">
    <w:name w:val="Font Style32"/>
    <w:rsid w:val="00771563"/>
    <w:rPr>
      <w:rFonts w:ascii="Times New Roman" w:hAnsi="Times New Roman" w:cs="Times New Roman" w:hint="default"/>
      <w:sz w:val="22"/>
      <w:szCs w:val="22"/>
    </w:rPr>
  </w:style>
  <w:style w:type="paragraph" w:styleId="a3">
    <w:name w:val="No Spacing"/>
    <w:uiPriority w:val="1"/>
    <w:qFormat/>
    <w:rsid w:val="0077156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71563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18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226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Римма</dc:creator>
  <cp:keywords/>
  <dc:description/>
  <cp:lastModifiedBy>Римма</cp:lastModifiedBy>
  <cp:revision>2</cp:revision>
  <dcterms:created xsi:type="dcterms:W3CDTF">2026-02-27T01:46:00Z</dcterms:created>
  <dcterms:modified xsi:type="dcterms:W3CDTF">2026-02-27T01:48:00Z</dcterms:modified>
</cp:coreProperties>
</file>