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84" w:rsidRDefault="00A600ED" w:rsidP="00A600ED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</w:t>
      </w:r>
      <w:r w:rsidR="007244B1">
        <w:rPr>
          <w:rFonts w:ascii="Arial" w:hAnsi="Arial" w:cs="Arial"/>
          <w:b/>
          <w:sz w:val="32"/>
          <w:szCs w:val="32"/>
        </w:rPr>
        <w:t>21.02.</w:t>
      </w:r>
      <w:r w:rsidR="00BD1DDA">
        <w:rPr>
          <w:rFonts w:ascii="Arial" w:hAnsi="Arial" w:cs="Arial"/>
          <w:b/>
          <w:sz w:val="32"/>
          <w:szCs w:val="32"/>
        </w:rPr>
        <w:t>202</w:t>
      </w:r>
      <w:r w:rsidR="005F3E84">
        <w:rPr>
          <w:rFonts w:ascii="Arial" w:hAnsi="Arial" w:cs="Arial"/>
          <w:b/>
          <w:sz w:val="32"/>
          <w:szCs w:val="32"/>
        </w:rPr>
        <w:t>5</w:t>
      </w:r>
      <w:r w:rsidR="000D726F">
        <w:rPr>
          <w:rFonts w:ascii="Arial" w:hAnsi="Arial" w:cs="Arial"/>
          <w:b/>
          <w:sz w:val="32"/>
          <w:szCs w:val="32"/>
        </w:rPr>
        <w:t xml:space="preserve"> г.</w:t>
      </w:r>
      <w:bookmarkStart w:id="0" w:name="_GoBack"/>
      <w:bookmarkEnd w:id="0"/>
      <w:r w:rsidR="007244B1">
        <w:rPr>
          <w:rFonts w:ascii="Arial" w:hAnsi="Arial" w:cs="Arial"/>
          <w:b/>
          <w:sz w:val="32"/>
          <w:szCs w:val="32"/>
        </w:rPr>
        <w:t>№36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D1DDA" w:rsidRDefault="00251E88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ПОСЕЛЕИЕ </w:t>
      </w:r>
      <w:r w:rsidR="00183D25">
        <w:rPr>
          <w:rFonts w:ascii="Arial" w:hAnsi="Arial" w:cs="Arial"/>
          <w:b/>
          <w:sz w:val="32"/>
          <w:szCs w:val="32"/>
        </w:rPr>
        <w:t>ПОКРОВКА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BD1DDA" w:rsidRDefault="00BD1DDA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УСТАВ </w:t>
      </w:r>
      <w:r w:rsidR="00251E88">
        <w:rPr>
          <w:rFonts w:ascii="Arial" w:hAnsi="Arial" w:cs="Arial"/>
          <w:b/>
          <w:bCs/>
          <w:kern w:val="28"/>
          <w:sz w:val="32"/>
          <w:szCs w:val="32"/>
        </w:rPr>
        <w:t>СЕЛЬСКОГО ПОСЕЛЕНИЯ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83D25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kern w:val="28"/>
          <w:sz w:val="28"/>
          <w:szCs w:val="28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 xml:space="preserve">В соответствии со ст. 7, 35, 44 Федерального закона от 6 октября 2003 года </w:t>
      </w:r>
      <w:r>
        <w:rPr>
          <w:rFonts w:ascii="Arial" w:hAnsi="Arial" w:cs="Arial"/>
          <w:kern w:val="28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Федерации», в соответствии с Уставом </w:t>
      </w:r>
      <w:r w:rsidR="00251E88">
        <w:rPr>
          <w:rFonts w:ascii="Arial" w:hAnsi="Arial" w:cs="Arial"/>
          <w:kern w:val="28"/>
          <w:sz w:val="24"/>
          <w:szCs w:val="24"/>
        </w:rPr>
        <w:t xml:space="preserve">сельского Поселения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  <w:r>
        <w:rPr>
          <w:rFonts w:ascii="Arial" w:hAnsi="Arial" w:cs="Arial"/>
          <w:kern w:val="28"/>
          <w:sz w:val="24"/>
          <w:szCs w:val="24"/>
        </w:rPr>
        <w:t xml:space="preserve">, Дума муниципального образования </w:t>
      </w:r>
      <w:r w:rsidR="00183D25">
        <w:rPr>
          <w:rFonts w:ascii="Arial" w:hAnsi="Arial" w:cs="Arial"/>
          <w:kern w:val="28"/>
          <w:sz w:val="24"/>
          <w:szCs w:val="24"/>
        </w:rPr>
        <w:t>Покровка</w:t>
      </w: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BD1DDA" w:rsidRDefault="00BD1DDA" w:rsidP="00CD0F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32"/>
          <w:szCs w:val="32"/>
        </w:rPr>
      </w:pPr>
      <w:r>
        <w:rPr>
          <w:rFonts w:ascii="Arial" w:hAnsi="Arial" w:cs="Arial"/>
          <w:b/>
          <w:kern w:val="28"/>
          <w:sz w:val="32"/>
          <w:szCs w:val="32"/>
        </w:rPr>
        <w:t>РЕШИЛА:</w:t>
      </w:r>
    </w:p>
    <w:p w:rsidR="00251E88" w:rsidRPr="00251E88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D0F66" w:rsidRPr="00CD0F66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», принятый решением Думы муниципального образования «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»  от 2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февраля 2006 года №</w:t>
      </w:r>
      <w:r w:rsidR="00C378F2" w:rsidRPr="00CD0F6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51E88" w:rsidRPr="00CD0F66">
        <w:rPr>
          <w:rFonts w:ascii="Arial" w:eastAsia="Times New Roman" w:hAnsi="Arial" w:cs="Arial"/>
          <w:sz w:val="24"/>
          <w:szCs w:val="24"/>
          <w:lang w:eastAsia="ru-RU"/>
        </w:rPr>
        <w:t>,следующие изменения:</w:t>
      </w:r>
    </w:p>
    <w:p w:rsidR="00CD0F66" w:rsidRPr="007244B1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44B1">
        <w:rPr>
          <w:rFonts w:ascii="Arial" w:eastAsia="Times New Roman" w:hAnsi="Arial" w:cs="Arial"/>
          <w:sz w:val="24"/>
          <w:szCs w:val="24"/>
          <w:lang w:eastAsia="ru-RU"/>
        </w:rPr>
        <w:t>1.1. Часть 3 статьи 1 изложить в следующей редакции:</w:t>
      </w:r>
    </w:p>
    <w:p w:rsidR="00CD0F66" w:rsidRPr="007244B1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44B1">
        <w:rPr>
          <w:rFonts w:ascii="Arial" w:hAnsi="Arial" w:cs="Arial"/>
          <w:color w:val="000000"/>
          <w:sz w:val="24"/>
          <w:szCs w:val="24"/>
        </w:rPr>
        <w:t xml:space="preserve">«3. Наименование муниципального образования - сельское поселение «Покровка» Баяндаевского муниципального района Иркутской области. Сокращённое наименование – муниципальное образование «Половинка». </w:t>
      </w:r>
      <w:r w:rsidRPr="007244B1">
        <w:rPr>
          <w:rFonts w:ascii="Arial" w:hAnsi="Arial" w:cs="Arial"/>
          <w:sz w:val="24"/>
          <w:szCs w:val="24"/>
        </w:rPr>
        <w:t>Сокращённое наименование используется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</w:t>
      </w:r>
    </w:p>
    <w:p w:rsidR="00CD0F66" w:rsidRPr="007244B1" w:rsidRDefault="00CD0F66" w:rsidP="00CD0F66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244B1">
        <w:rPr>
          <w:rFonts w:ascii="Arial" w:hAnsi="Arial" w:cs="Arial"/>
          <w:color w:val="000000"/>
          <w:sz w:val="24"/>
          <w:szCs w:val="24"/>
        </w:rPr>
        <w:t>Понятия «Поселение», «муниципальное образование», «сельское Поселение» далее по тексту настоящего Устава, а также в иных нормативных муниципальных правовых актах используются в равной мере для обозначения муниципального образования «Покровка».»;</w:t>
      </w:r>
    </w:p>
    <w:p w:rsidR="00512E6F" w:rsidRPr="007244B1" w:rsidRDefault="00CD0F66" w:rsidP="00CD0F66">
      <w:pPr>
        <w:pStyle w:val="a4"/>
        <w:spacing w:after="0" w:line="240" w:lineRule="auto"/>
        <w:ind w:left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1.2. С</w:t>
      </w:r>
      <w:r w:rsidR="00A64271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тать</w:t>
      </w:r>
      <w:r w:rsidR="008C3487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ю</w:t>
      </w:r>
      <w:r w:rsidR="00A64271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6 </w:t>
      </w:r>
      <w:r w:rsidR="00070239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Устава </w:t>
      </w:r>
      <w:r w:rsidR="00A64271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изложить в следующей редакции:</w:t>
      </w:r>
    </w:p>
    <w:p w:rsidR="00512E6F" w:rsidRPr="007244B1" w:rsidRDefault="008C3487" w:rsidP="00CD0F6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="00512E6F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Статья 6. Вопросы местного значения </w:t>
      </w:r>
      <w:r w:rsidR="00251E88" w:rsidRPr="007244B1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Поселения</w:t>
      </w:r>
    </w:p>
    <w:p w:rsidR="00512E6F" w:rsidRPr="007244B1" w:rsidRDefault="00512E6F" w:rsidP="00CD0F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bookmarkStart w:id="1" w:name="_Hlk188615086"/>
      <w:bookmarkStart w:id="2" w:name="_Hlk189213469"/>
      <w:r w:rsidRPr="007244B1">
        <w:rPr>
          <w:rFonts w:ascii="Arial" w:hAnsi="Arial" w:cs="Arial"/>
          <w:color w:val="000000"/>
          <w:shd w:val="clear" w:color="auto" w:fill="FFFFFF"/>
        </w:rPr>
        <w:t xml:space="preserve">1. В соответствии с Федеральным законом № 131-ФЗ к вопросам местного значения </w:t>
      </w:r>
      <w:r w:rsidR="00251E88" w:rsidRPr="007244B1">
        <w:rPr>
          <w:rFonts w:ascii="Arial" w:hAnsi="Arial" w:cs="Arial"/>
          <w:color w:val="000000"/>
          <w:shd w:val="clear" w:color="auto" w:fill="FFFFFF"/>
        </w:rPr>
        <w:t>Поселения</w:t>
      </w:r>
      <w:r w:rsidRPr="007244B1">
        <w:rPr>
          <w:rFonts w:ascii="Arial" w:hAnsi="Arial" w:cs="Arial"/>
          <w:color w:val="000000"/>
          <w:shd w:val="clear" w:color="auto" w:fill="FFFFFF"/>
        </w:rPr>
        <w:t xml:space="preserve"> относятся:</w:t>
      </w:r>
    </w:p>
    <w:bookmarkEnd w:id="1"/>
    <w:bookmarkEnd w:id="2"/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1) 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2) введение, изменение и отмена местных налогов и сборов муниципального образования;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муниципального образования;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4) обеспечение первичных мер пожарной безопасности в границах населенных пунктов муниципального образования;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5) создание условий для обеспечения жителей муниципального образования услугами связи, общественного питания, торговли и бытового обслуживания;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lastRenderedPageBreak/>
        <w:t>6) создание условий для организации досуга и обеспечения жителей муниципального образования услугами организаций культуры;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7) обеспечение условий для развития на территории муниципального образования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образования;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8) формирование архивных фондов муниципального образования;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 xml:space="preserve">9) </w:t>
      </w:r>
      <w:r w:rsidRPr="007244B1">
        <w:rPr>
          <w:rFonts w:ascii="Arial" w:hAnsi="Arial" w:cs="Arial"/>
          <w:iCs/>
          <w:sz w:val="24"/>
          <w:szCs w:val="24"/>
        </w:rPr>
        <w:t xml:space="preserve">утверждение правил благоустройства территории муниципального образования, </w:t>
      </w:r>
      <w:r w:rsidRPr="007244B1">
        <w:rPr>
          <w:rFonts w:ascii="Arial" w:hAnsi="Arial" w:cs="Arial"/>
          <w:sz w:val="24"/>
          <w:szCs w:val="24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7244B1">
        <w:rPr>
          <w:rFonts w:ascii="Arial" w:hAnsi="Arial" w:cs="Arial"/>
          <w:iCs/>
          <w:sz w:val="24"/>
          <w:szCs w:val="24"/>
        </w:rPr>
        <w:t>, организация благоустройства территории муниципального образования в соответствии с указанными правилами</w:t>
      </w:r>
      <w:r w:rsidRPr="007244B1">
        <w:rPr>
          <w:rFonts w:ascii="Arial" w:hAnsi="Arial" w:cs="Arial"/>
          <w:sz w:val="24"/>
          <w:szCs w:val="24"/>
        </w:rPr>
        <w:t>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iCs/>
          <w:sz w:val="24"/>
          <w:szCs w:val="24"/>
        </w:rPr>
        <w:t xml:space="preserve">10) </w:t>
      </w:r>
      <w:r w:rsidRPr="007244B1">
        <w:rPr>
          <w:rFonts w:ascii="Arial" w:hAnsi="Arial" w:cs="Arial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муниципального образования, изменение, аннулирование таких наименований, размещение информации в государственном адресном реестре;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 xml:space="preserve">13) </w:t>
      </w:r>
      <w:r w:rsidRPr="007244B1">
        <w:rPr>
          <w:rFonts w:ascii="Arial" w:hAnsi="Arial" w:cs="Arial"/>
          <w:iCs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CD0F66" w:rsidRPr="007244B1" w:rsidRDefault="00CD0F66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44B1">
        <w:rPr>
          <w:rFonts w:ascii="Arial" w:hAnsi="Arial" w:cs="Arial"/>
          <w:sz w:val="24"/>
          <w:szCs w:val="24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7244B1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7244B1">
        <w:rPr>
          <w:rFonts w:ascii="Arial" w:hAnsi="Arial" w:cs="Arial"/>
          <w:sz w:val="24"/>
          <w:szCs w:val="24"/>
        </w:rPr>
        <w:t xml:space="preserve"> книгах.»;</w:t>
      </w:r>
    </w:p>
    <w:p w:rsidR="00CD0F66" w:rsidRPr="007244B1" w:rsidRDefault="00CD0F66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44B1">
        <w:rPr>
          <w:rFonts w:ascii="Arial" w:eastAsia="Times New Roman" w:hAnsi="Arial" w:cs="Arial"/>
          <w:sz w:val="24"/>
          <w:szCs w:val="24"/>
          <w:lang w:eastAsia="ru-RU"/>
        </w:rPr>
        <w:t>1.3. В части 3.1 статьи 3 слова «</w:t>
      </w:r>
      <w:r w:rsidRPr="007244B1">
        <w:rPr>
          <w:rFonts w:ascii="Arial" w:hAnsi="Arial" w:cs="Arial"/>
          <w:color w:val="000000"/>
          <w:sz w:val="24"/>
          <w:szCs w:val="24"/>
        </w:rPr>
        <w:t>Федерального закона № 131-ФЗ «Об общих принципах организации местного самоуправления в Российской Федерации» заменить словами «Федерального закона № 131-ФЗ»;</w:t>
      </w:r>
    </w:p>
    <w:p w:rsidR="00CD0F66" w:rsidRPr="007244B1" w:rsidRDefault="00CD0F66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44B1">
        <w:rPr>
          <w:rFonts w:ascii="Arial" w:hAnsi="Arial" w:cs="Arial"/>
          <w:color w:val="000000"/>
          <w:sz w:val="24"/>
          <w:szCs w:val="24"/>
        </w:rPr>
        <w:t>1.4. В абзаце 2 части 5 статьи 16.1 слова «Федерального закона от 06.10.2003 №131-ФЗ «Об общих принципах организации местного самоуправления в Российской Федерации» заменить словами «Федерального закона № 131-ФЗ»;</w:t>
      </w:r>
    </w:p>
    <w:p w:rsidR="00CD0F66" w:rsidRPr="007244B1" w:rsidRDefault="00CD0F66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44B1">
        <w:rPr>
          <w:rFonts w:ascii="Arial" w:hAnsi="Arial" w:cs="Arial"/>
          <w:color w:val="000000"/>
          <w:sz w:val="24"/>
          <w:szCs w:val="24"/>
        </w:rPr>
        <w:t>1.5. В части 19.1 статьи 30 слова «Федеральным законом от 06.10.2003 г. № 131-ФЗ «Об общих принципах организации местного самоуправления в Российской Федерации» заменить словами «Федеральным законом № 131-ФЗ»;</w:t>
      </w:r>
    </w:p>
    <w:p w:rsidR="00CD0F66" w:rsidRPr="00476DA3" w:rsidRDefault="00CD0F66" w:rsidP="00476DA3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44B1">
        <w:rPr>
          <w:rFonts w:ascii="Arial" w:hAnsi="Arial" w:cs="Arial"/>
          <w:color w:val="000000"/>
          <w:sz w:val="24"/>
          <w:szCs w:val="24"/>
        </w:rPr>
        <w:lastRenderedPageBreak/>
        <w:t>1.6. В части 5 статьи 36 слова «Федеральным законом от 06.10.2003 № 131-ФЗ «Об общих принципах организации местного самоуправления в Российской Федерации»</w:t>
      </w:r>
      <w:r w:rsidR="00476DA3" w:rsidRPr="007244B1">
        <w:rPr>
          <w:rFonts w:ascii="Arial" w:hAnsi="Arial" w:cs="Arial"/>
          <w:color w:val="000000"/>
          <w:sz w:val="24"/>
          <w:szCs w:val="24"/>
        </w:rPr>
        <w:t xml:space="preserve"> заменить словами «Федеральным законом № 131-ФЗ».</w:t>
      </w:r>
    </w:p>
    <w:p w:rsidR="00CD0F66" w:rsidRPr="00476DA3" w:rsidRDefault="00CD0F66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6DA3">
        <w:rPr>
          <w:rFonts w:ascii="Arial" w:eastAsia="Times New Roman" w:hAnsi="Arial" w:cs="Arial"/>
          <w:sz w:val="24"/>
          <w:szCs w:val="24"/>
          <w:lang w:eastAsia="ru-RU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изменений в Устав муниципального образования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51E88" w:rsidRPr="00CD0F66" w:rsidRDefault="00251E88" w:rsidP="00CD0F6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3.Главе МО «</w:t>
      </w:r>
      <w:r w:rsidR="00183D25"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CD0F66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</w:t>
      </w:r>
      <w:r w:rsidRPr="00CD0F66">
        <w:rPr>
          <w:rFonts w:ascii="Arial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МО «</w:t>
      </w:r>
      <w:r w:rsidR="00183D25" w:rsidRPr="00CD0F66">
        <w:rPr>
          <w:rFonts w:ascii="Arial" w:hAnsi="Arial" w:cs="Arial"/>
          <w:sz w:val="24"/>
          <w:szCs w:val="24"/>
        </w:rPr>
        <w:t>Покровка</w:t>
      </w:r>
      <w:r w:rsidRPr="00CD0F66">
        <w:rPr>
          <w:rFonts w:ascii="Arial" w:hAnsi="Arial" w:cs="Arial"/>
          <w:sz w:val="24"/>
          <w:szCs w:val="24"/>
        </w:rPr>
        <w:t xml:space="preserve">»»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</w:t>
      </w:r>
      <w:r w:rsidRPr="007244B1">
        <w:rPr>
          <w:rFonts w:ascii="Arial" w:hAnsi="Arial" w:cs="Arial"/>
          <w:sz w:val="24"/>
          <w:szCs w:val="24"/>
        </w:rPr>
        <w:t>(обнародования)</w:t>
      </w:r>
      <w:r w:rsidRPr="00CD0F66">
        <w:rPr>
          <w:rFonts w:ascii="Arial" w:hAnsi="Arial" w:cs="Arial"/>
          <w:sz w:val="24"/>
          <w:szCs w:val="24"/>
        </w:rPr>
        <w:t xml:space="preserve">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51E88" w:rsidRPr="00CD0F66" w:rsidRDefault="00251E88" w:rsidP="00CD0F6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F66">
        <w:rPr>
          <w:rFonts w:ascii="Arial" w:hAnsi="Arial" w:cs="Arial"/>
          <w:sz w:val="24"/>
          <w:szCs w:val="24"/>
        </w:rPr>
        <w:t xml:space="preserve">4.Настоящее решение вступает в силу после государственной регистрации и опубликования в газете </w:t>
      </w:r>
      <w:r w:rsidRPr="007244B1">
        <w:rPr>
          <w:rFonts w:ascii="Arial" w:hAnsi="Arial" w:cs="Arial"/>
          <w:sz w:val="24"/>
          <w:szCs w:val="24"/>
        </w:rPr>
        <w:t>«</w:t>
      </w:r>
      <w:r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Вестник МО «</w:t>
      </w:r>
      <w:r w:rsidR="00183D25" w:rsidRPr="007244B1">
        <w:rPr>
          <w:rFonts w:ascii="Arial" w:eastAsia="Times New Roman" w:hAnsi="Arial" w:cs="Arial"/>
          <w:bCs/>
          <w:sz w:val="24"/>
          <w:szCs w:val="24"/>
          <w:lang w:eastAsia="ru-RU"/>
        </w:rPr>
        <w:t>Покровка</w:t>
      </w:r>
      <w:r w:rsidRPr="007244B1">
        <w:rPr>
          <w:rFonts w:ascii="Arial" w:hAnsi="Arial" w:cs="Arial"/>
          <w:sz w:val="24"/>
          <w:szCs w:val="24"/>
        </w:rPr>
        <w:t>».</w:t>
      </w:r>
    </w:p>
    <w:p w:rsidR="00251E88" w:rsidRDefault="00251E88" w:rsidP="00CD0F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В.Н. Петров</w:t>
      </w:r>
    </w:p>
    <w:p w:rsidR="00251E88" w:rsidRPr="00CD0F66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51E88" w:rsidRPr="00CD0F66" w:rsidRDefault="00251E88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  <w:r w:rsidR="00183D25" w:rsidRPr="00CD0F66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</w:p>
    <w:p w:rsidR="00251E88" w:rsidRPr="00CD0F66" w:rsidRDefault="00183D25" w:rsidP="00CD0F6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0F66">
        <w:rPr>
          <w:rFonts w:ascii="Arial" w:eastAsia="Times New Roman" w:hAnsi="Arial" w:cs="Arial"/>
          <w:sz w:val="24"/>
          <w:szCs w:val="24"/>
          <w:lang w:eastAsia="ru-RU"/>
        </w:rPr>
        <w:t>А.В. Багинов</w:t>
      </w:r>
    </w:p>
    <w:sectPr w:rsidR="00251E88" w:rsidRPr="00CD0F66" w:rsidSect="004759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B2C812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696D48C2"/>
    <w:multiLevelType w:val="multilevel"/>
    <w:tmpl w:val="EB9EAFD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866"/>
    <w:rsid w:val="0000546A"/>
    <w:rsid w:val="00070106"/>
    <w:rsid w:val="00070239"/>
    <w:rsid w:val="00075EA3"/>
    <w:rsid w:val="000A770C"/>
    <w:rsid w:val="000D726F"/>
    <w:rsid w:val="000E0E7D"/>
    <w:rsid w:val="00183D25"/>
    <w:rsid w:val="0018695B"/>
    <w:rsid w:val="001C6D6B"/>
    <w:rsid w:val="001D2E58"/>
    <w:rsid w:val="00251E88"/>
    <w:rsid w:val="0027360C"/>
    <w:rsid w:val="002E1EA1"/>
    <w:rsid w:val="0047590E"/>
    <w:rsid w:val="00476DA3"/>
    <w:rsid w:val="004862E5"/>
    <w:rsid w:val="00512E6F"/>
    <w:rsid w:val="00537EA2"/>
    <w:rsid w:val="005D6F21"/>
    <w:rsid w:val="005F0D3E"/>
    <w:rsid w:val="005F3E84"/>
    <w:rsid w:val="00600631"/>
    <w:rsid w:val="00643E89"/>
    <w:rsid w:val="00670DB6"/>
    <w:rsid w:val="007244B1"/>
    <w:rsid w:val="00755D78"/>
    <w:rsid w:val="00826381"/>
    <w:rsid w:val="008363A7"/>
    <w:rsid w:val="00895A11"/>
    <w:rsid w:val="008C3487"/>
    <w:rsid w:val="009706B8"/>
    <w:rsid w:val="00A311EE"/>
    <w:rsid w:val="00A600ED"/>
    <w:rsid w:val="00A64271"/>
    <w:rsid w:val="00A65D8E"/>
    <w:rsid w:val="00A9322D"/>
    <w:rsid w:val="00BD1DDA"/>
    <w:rsid w:val="00BE19EA"/>
    <w:rsid w:val="00C002CE"/>
    <w:rsid w:val="00C07609"/>
    <w:rsid w:val="00C378F2"/>
    <w:rsid w:val="00C86977"/>
    <w:rsid w:val="00CA4866"/>
    <w:rsid w:val="00CD0F66"/>
    <w:rsid w:val="00ED6490"/>
    <w:rsid w:val="00ED7FCA"/>
    <w:rsid w:val="00FC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98A7C"/>
  <w15:docId w15:val="{425E4905-B221-4003-833E-CA7502ED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55D7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C3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E0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0E7D"/>
    <w:rPr>
      <w:rFonts w:ascii="Tahoma" w:hAnsi="Tahoma" w:cs="Tahoma"/>
      <w:sz w:val="16"/>
      <w:szCs w:val="16"/>
    </w:rPr>
  </w:style>
  <w:style w:type="paragraph" w:customStyle="1" w:styleId="consnormal0">
    <w:name w:val="consnormal"/>
    <w:basedOn w:val="a"/>
    <w:rsid w:val="00CD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0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79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Баяндай</dc:creator>
  <cp:keywords/>
  <dc:description/>
  <cp:lastModifiedBy>Римма</cp:lastModifiedBy>
  <cp:revision>45</cp:revision>
  <cp:lastPrinted>2025-01-31T03:31:00Z</cp:lastPrinted>
  <dcterms:created xsi:type="dcterms:W3CDTF">2024-02-06T02:14:00Z</dcterms:created>
  <dcterms:modified xsi:type="dcterms:W3CDTF">2025-02-21T03:36:00Z</dcterms:modified>
</cp:coreProperties>
</file>